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书名：亚洲之再生</w:t>
      </w:r>
    </w:p>
    <w:p>
      <w:r>
        <w:t>作者：美国哈利生女士著；华企云译</w:t>
      </w:r>
    </w:p>
    <w:p>
      <w:r>
        <w:t>出版社：新亚细亚会</w:t>
      </w:r>
    </w:p>
    <w:p>
      <w:r>
        <w:t>出版日期：1932.06</w:t>
      </w:r>
    </w:p>
    <w:p>
      <w:r>
        <w:t>总页数：443</w:t>
      </w:r>
    </w:p>
    <w:p>
      <w:r>
        <w:t>更多请访问教客网: www.jiaokey.com</w:t>
      </w:r>
    </w:p>
    <w:p>
      <w:r>
        <w:t>亚洲之再生 评论地址：https://www.jiaokey.com/book/detail/10945400.html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