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象棋谱大全  第3册  橘中秘</w:t>
      </w:r>
    </w:p>
    <w:p>
      <w:r>
        <w:rPr>
          <w:rFonts w:ascii="宋体" w:hAnsi="宋体" w:eastAsia="宋体"/>
          <w:sz w:val="24"/>
        </w:rPr>
        <w:t>朱晋桢辑本，潘定恩校正，谢侠逊编订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象棋谱大全  第3册  橘中秘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朱晋桢辑本，潘定恩校正，谢侠逊编订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本书出售、求购地址：https://www.jiaokey.com/book/detail/10944667.html</w:t>
      </w:r>
    </w:p>
    <w:p>
      <w:r>
        <w:t>更多相关图书推荐：https://www.jiaokey.com</w:t>
      </w:r>
    </w:p>
    <w:p>
      <w:r>
        <w:t>朱晋桢辑本，潘定恩校正，谢侠逊编订 其他作品：https://www.jiaokey.com/tag/朱晋桢辑本，潘定恩校正，谢侠逊编订.html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关键词搜索：https://www.jiaokey.com/tag/象棋谱大全  第3册  橘中秘.html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