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书名：近代物理各类题型详析</w:t>
      </w:r>
    </w:p>
    <w:p>
      <w:r>
        <w:t>作者：（日）后藤宪一，西山敏之等编；张德源，王力新等译</w:t>
      </w:r>
    </w:p>
    <w:p>
      <w:r>
        <w:t>出版社：长沙：中南工业大学出版社</w:t>
      </w:r>
    </w:p>
    <w:p>
      <w:r>
        <w:t>出版日期：1988.11</w:t>
      </w:r>
    </w:p>
    <w:p>
      <w:r>
        <w:t>总页数：609</w:t>
      </w:r>
    </w:p>
    <w:p>
      <w:r>
        <w:t>更多请访问教客网: www.jiaokey.com</w:t>
      </w:r>
    </w:p>
    <w:p>
      <w:r>
        <w:t>近代物理各类题型详析 评论地址：https://www.jiaokey.com/book/detail/10942999.html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