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书名：捷克斯洛伐克是劳动与和平的国家</w:t>
      </w:r>
    </w:p>
    <w:p>
      <w:r>
        <w:t>作者：（捷）克拉尔著；苏东译；吴传铎校</w:t>
      </w:r>
    </w:p>
    <w:p>
      <w:r>
        <w:t>出版社：工人出版社</w:t>
      </w:r>
    </w:p>
    <w:p>
      <w:r>
        <w:t>出版日期：1957.05</w:t>
      </w:r>
    </w:p>
    <w:p>
      <w:r>
        <w:t>总页数：178</w:t>
      </w:r>
    </w:p>
    <w:p>
      <w:r>
        <w:t>更多请访问教客网: www.jiaokey.com</w:t>
      </w:r>
    </w:p>
    <w:p>
      <w:r>
        <w:t>捷克斯洛伐克是劳动与和平的国家 评论地址：https://www.jiaokey.com/book/detail/10939472.html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