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天下工人是一家  亚洲澳洲主要国家介绍</w:t>
      </w:r>
    </w:p>
    <w:p>
      <w:r>
        <w:rPr>
          <w:rFonts w:ascii="宋体" w:hAnsi="宋体" w:eastAsia="宋体"/>
          <w:sz w:val="24"/>
        </w:rPr>
        <w:t>北京市总工会宣教部编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天下工人是一家  亚洲澳洲主要国家介绍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北京市总工会宣教部编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北京市总工会宣教部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本书出售、求购地址：https://www.jiaokey.com/book/detail/10938608.html</w:t>
      </w:r>
    </w:p>
    <w:p>
      <w:r>
        <w:t>更多相关图书推荐：https://www.jiaokey.com</w:t>
      </w:r>
    </w:p>
    <w:p>
      <w:r>
        <w:t>北京市总工会宣教部编 其他作品：https://www.jiaokey.com/tag/北京市总工会宣教部编.html</w:t>
      </w:r>
    </w:p>
    <w:p>
      <w:r>
        <w:t>北京市总工会宣教部 出版图书：https://www.jiaokey.com/tag/北京市总工会宣教部.html</w:t>
      </w:r>
    </w:p>
    <w:p>
      <w:r>
        <w:t>关键词搜索：https://www.jiaokey.com/tag/天下工人是一家  亚洲澳洲主要国家介绍.html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