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书名：一个西班牙人民英雄</w:t>
      </w:r>
    </w:p>
    <w:p>
      <w:r>
        <w:t>作者：（西班牙）依斯卡莱（J.Izcaray）著；江雪雯，马节译</w:t>
      </w:r>
    </w:p>
    <w:p>
      <w:r>
        <w:t>出版社：工人出版社</w:t>
      </w:r>
    </w:p>
    <w:p>
      <w:r>
        <w:t>出版日期：1955.12</w:t>
      </w:r>
    </w:p>
    <w:p>
      <w:r>
        <w:t>总页数：127</w:t>
      </w:r>
    </w:p>
    <w:p>
      <w:r>
        <w:t>更多请访问教客网: www.jiaokey.com</w:t>
      </w:r>
    </w:p>
    <w:p>
      <w:r>
        <w:t>一个西班牙人民英雄 评论地址：https://www.jiaokey.com/book/detail/10937918.html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