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书名：电算化会计中级教程</w:t>
      </w:r>
    </w:p>
    <w:p>
      <w:r>
        <w:t>作者：林锦全，李师贤主编；广州市财政局《电算化会计中级教程》编写组编</w:t>
      </w:r>
    </w:p>
    <w:p>
      <w:r>
        <w:t>出版社：广州：中山大学出版社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电算化会计中级教程 评论地址：https://www.jiaokey.com/book/detail/10934865.html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