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欧美分册</w:t>
      </w:r>
    </w:p>
    <w:p>
      <w:r>
        <w:t>作者：尹允镇，杨乃晨主编；刘彦铭，俞成云编著</w:t>
      </w:r>
    </w:p>
    <w:p>
      <w:r>
        <w:t>出版社：海口：南海出版公司</w:t>
      </w:r>
    </w:p>
    <w:p>
      <w:r>
        <w:t>出版日期：2002.02</w:t>
      </w:r>
    </w:p>
    <w:p>
      <w:r>
        <w:t>总页数：403</w:t>
      </w:r>
    </w:p>
    <w:p>
      <w:r>
        <w:t>更多请访问教客网: www.jiaokey.com</w:t>
      </w:r>
    </w:p>
    <w:p>
      <w:r>
        <w:t>外国文学史  欧美分册 评论地址：https://www.jiaokey.com/book/detail/10932204.html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