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书名：低层居住群空间环境规划设计</w:t>
      </w:r>
    </w:p>
    <w:p>
      <w:r>
        <w:t>作者：刘延枫，肖敦余著</w:t>
      </w:r>
    </w:p>
    <w:p>
      <w:r>
        <w:t>出版社：天津：天津大学出版社</w:t>
      </w:r>
    </w:p>
    <w:p>
      <w:r>
        <w:t>出版日期：2001</w:t>
      </w:r>
    </w:p>
    <w:p>
      <w:r>
        <w:t>总页数：111</w:t>
      </w:r>
    </w:p>
    <w:p>
      <w:r>
        <w:t>更多请访问教客网: www.jiaokey.com</w:t>
      </w:r>
    </w:p>
    <w:p>
      <w:r>
        <w:t>低层居住群空间环境规划设计 评论地址：https://www.jiaokey.com/book/detail/10927457.html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