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新商业模型  知本家发动新一轮财富的原生创意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新商业模型  知本家发动新一轮财富的原生创意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本书出售、求购地址：https://www.jiaokey.com/book/detail/10926887.html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关键词搜索：https://www.jiaokey.com/tag/新商业模型  知本家发动新一轮财富的原生创意.html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