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书名：马克思主义哲学研究  2001</w:t>
      </w:r>
    </w:p>
    <w:p>
      <w:r>
        <w:t>作者：陶德麟主编；武汉大学马克思主义哲学研究所编</w:t>
      </w:r>
    </w:p>
    <w:p>
      <w:r>
        <w:t>出版社：武汉：武汉大学出版社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马克思主义哲学研究  2001 评论地址：https://www.jiaokey.com/book/detail/10924974.html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