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书名：复合力量的时代大平正芳一田中泽之助对谈</w:t>
      </w:r>
    </w:p>
    <w:p>
      <w:r>
        <w:t>作者：大平正罗著赵力群译</w:t>
      </w:r>
    </w:p>
    <w:p>
      <w:r>
        <w:t>出版社：北京：商务印书馆</w:t>
      </w:r>
    </w:p>
    <w:p>
      <w:r>
        <w:t>出版日期：1980</w:t>
      </w:r>
    </w:p>
    <w:p>
      <w:r>
        <w:t>总页数：91</w:t>
      </w:r>
    </w:p>
    <w:p>
      <w:r>
        <w:t>更多请访问教客网: www.jiaokey.com</w:t>
      </w:r>
    </w:p>
    <w:p>
      <w:r>
        <w:t>复合力量的时代大平正芳一田中泽之助对谈 评论地址：https://www.jiaokey.com/book/detail/10917851.html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