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1995  第1篇  专题综合论述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1995  第1篇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本书出售、求购地址：https://www.jiaokey.com/book/detail/10917429.html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1995  第1篇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