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书名：交易所非互助化及其对自律的影响</w:t>
      </w:r>
    </w:p>
    <w:p>
      <w:r>
        <w:t>作者：于绪刚著</w:t>
      </w:r>
    </w:p>
    <w:p>
      <w:r>
        <w:t>出版社：北京：北京大学出版社</w:t>
      </w:r>
    </w:p>
    <w:p>
      <w:r>
        <w:t>出版日期：2001</w:t>
      </w:r>
    </w:p>
    <w:p>
      <w:r>
        <w:t>总页数：243</w:t>
      </w:r>
    </w:p>
    <w:p>
      <w:r>
        <w:t>更多请访问教客网: www.jiaokey.com</w:t>
      </w:r>
    </w:p>
    <w:p>
      <w:r>
        <w:t>交易所非互助化及其对自律的影响 评论地址：https://www.jiaokey.com/book/detail/10915084.html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