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  节选本</w:t>
      </w:r>
    </w:p>
    <w:p>
      <w:r>
        <w:rPr>
          <w:rFonts w:ascii="宋体" w:hAnsi="宋体" w:eastAsia="宋体"/>
          <w:sz w:val="24"/>
        </w:rPr>
        <w:t>（法）卢梭（J.J.Rousseau）著 何兆武译；何兆武选编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  节选本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（法）卢梭（J.J.Rousseau）著 何兆武译；何兆武选编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本书出售、求购地址：https://www.jiaokey.com/book/detail/10913993.html</w:t>
      </w:r>
    </w:p>
    <w:p>
      <w:r>
        <w:t>更多相关图书推荐：https://www.jiaokey.com</w:t>
      </w:r>
    </w:p>
    <w:p>
      <w:r>
        <w:t>（法）卢梭（J.J.Rousseau）著 何兆武译；何兆武选编 其他作品：https://www.jiaokey.com/tag/（法）卢梭（J.J.Rousseau）著 何兆武译；何兆武选编.html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关键词搜索：https://www.jiaokey.com/tag/社会契约论  节选本.html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