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书名：优质钢冶炼</w:t>
      </w:r>
    </w:p>
    <w:p>
      <w:r>
        <w:t>作者：（苏）库德林，B.A.，（捷）帕尔玛，B.著，董学经，李伟立译</w:t>
      </w:r>
    </w:p>
    <w:p>
      <w:r>
        <w:t>出版社：北京：冶金工业出版社</w:t>
      </w:r>
    </w:p>
    <w:p>
      <w:r>
        <w:t>出版日期：1987.05</w:t>
      </w:r>
    </w:p>
    <w:p>
      <w:r>
        <w:t>总页数：336</w:t>
      </w:r>
    </w:p>
    <w:p>
      <w:r>
        <w:t>更多请访问教客网: www.jiaokey.com</w:t>
      </w:r>
    </w:p>
    <w:p>
      <w:r>
        <w:t>优质钢冶炼 评论地址：https://www.jiaokey.com/book/detail/10912881.html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