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书名：画法几何及土木工程制图  土木、建筑类专业用</w:t>
      </w:r>
    </w:p>
    <w:p>
      <w:r>
        <w:t>作者：唐人卫主编</w:t>
      </w:r>
    </w:p>
    <w:p>
      <w:r>
        <w:t>出版社：南京：东南大学出版社</w:t>
      </w:r>
    </w:p>
    <w:p>
      <w:r>
        <w:t>出版日期：1999.01</w:t>
      </w:r>
    </w:p>
    <w:p>
      <w:r>
        <w:t>总页数：303</w:t>
      </w:r>
    </w:p>
    <w:p>
      <w:r>
        <w:t>更多请访问教客网: www.jiaokey.com</w:t>
      </w:r>
    </w:p>
    <w:p>
      <w:r>
        <w:t>画法几何及土木工程制图  土木、建筑类专业用 评论地址：https://www.jiaokey.com/book/detail/10912547.html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