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V3－4 编程技巧与程序实例</w:t>
      </w:r>
    </w:p>
    <w:p>
      <w:r>
        <w:t>作者：裔隽主编；杨睿等编著</w:t>
      </w:r>
    </w:p>
    <w:p>
      <w:r>
        <w:t>出版社：成都：四川大学出版社</w:t>
      </w:r>
    </w:p>
    <w:p>
      <w:r>
        <w:t>出版日期：1996.12</w:t>
      </w:r>
    </w:p>
    <w:p>
      <w:r>
        <w:t>总页数：268</w:t>
      </w:r>
    </w:p>
    <w:p>
      <w:r>
        <w:t>更多请访问教客网: www.jiaokey.com</w:t>
      </w:r>
    </w:p>
    <w:p>
      <w:r>
        <w:t>Visual Basic V3－4 编程技巧与程序实例 评论地址：https://www.jiaokey.com/book/detail/10912132.html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