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书名：论戏曲反映伟大群众时代问题  第1辑</w:t>
      </w:r>
    </w:p>
    <w:p>
      <w:r>
        <w:t>作者：戏剧报编辑部，戏曲研究编委会编</w:t>
      </w:r>
    </w:p>
    <w:p>
      <w:r>
        <w:t>出版社：北京：中国戏剧出版社</w:t>
      </w:r>
    </w:p>
    <w:p>
      <w:r>
        <w:t>出版日期：1958.09</w:t>
      </w:r>
    </w:p>
    <w:p>
      <w:r>
        <w:t>总页数：307</w:t>
      </w:r>
    </w:p>
    <w:p>
      <w:r>
        <w:t>更多请访问教客网: www.jiaokey.com</w:t>
      </w:r>
    </w:p>
    <w:p>
      <w:r>
        <w:t>论戏曲反映伟大群众时代问题  第1辑 评论地址：https://www.jiaokey.com/book/detail/10911757.html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