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书名：基本建设计算</w:t>
      </w:r>
    </w:p>
    <w:p>
      <w:r>
        <w:t>作者：（苏）加奇阔夫（М.Х.Дьячков），（苏）基帕利索夫（В.Н.Кипарисов）撰；刘曙光，陈东旭译；东北人民经济计划委员会统计局编辑</w:t>
      </w:r>
    </w:p>
    <w:p>
      <w:r>
        <w:t>出版社：沈阳：东北财经大学出版社</w:t>
      </w:r>
    </w:p>
    <w:p>
      <w:r>
        <w:t>出版日期：1952.03</w:t>
      </w:r>
    </w:p>
    <w:p>
      <w:r>
        <w:t>总页数：203</w:t>
      </w:r>
    </w:p>
    <w:p>
      <w:r>
        <w:t>更多请访问教客网: www.jiaokey.com</w:t>
      </w:r>
    </w:p>
    <w:p>
      <w:r>
        <w:t>基本建设计算 评论地址：https://www.jiaokey.com/book/detail/10911514.html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