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书名：苏联劳动者的保健</w:t>
      </w:r>
    </w:p>
    <w:p>
      <w:r>
        <w:t>作者：（俄）维诺格拉陀夫（Н.А.Виногорадов），（苏）斯特拉舜（И.Д.Страшун）撰；涛译</w:t>
      </w:r>
    </w:p>
    <w:p>
      <w:r>
        <w:t>出版社：时代书报出版社</w:t>
      </w:r>
    </w:p>
    <w:p>
      <w:r>
        <w:t>出版日期：1949.01</w:t>
      </w:r>
    </w:p>
    <w:p>
      <w:r>
        <w:t>总页数：83</w:t>
      </w:r>
    </w:p>
    <w:p>
      <w:r>
        <w:t>更多请访问教客网: www.jiaokey.com</w:t>
      </w:r>
    </w:p>
    <w:p>
      <w:r>
        <w:t>苏联劳动者的保健 评论地址：https://www.jiaokey.com/book/detail/10910786.html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