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学习「苏联社会主义经济问题」参考资料  第4辑</w:t>
      </w:r>
    </w:p>
    <w:p>
      <w:r>
        <w:rPr>
          <w:rFonts w:ascii="宋体" w:hAnsi="宋体" w:eastAsia="宋体"/>
          <w:sz w:val="24"/>
        </w:rPr>
        <w:t>尤金等著；张启荣，张前等译；何匡，刘水校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学习「苏联社会主义经济问题」参考资料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尤金等著；张启荣，张前等译；何匡，刘水校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本书出售、求购地址：https://www.jiaokey.com/book/detail/10910590.html</w:t>
      </w:r>
    </w:p>
    <w:p>
      <w:r>
        <w:t>更多相关图书推荐：https://www.jiaokey.com</w:t>
      </w:r>
    </w:p>
    <w:p>
      <w:r>
        <w:t>尤金等著；张启荣，张前等译；何匡，刘水校 其他作品：https://www.jiaokey.com/tag/尤金等著；张启荣，张前等译；何匡，刘水校.html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关键词搜索：https://www.jiaokey.com/tag/学习「苏联社会主义经济问题」参考资料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