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书名：综合技术教育和学生参加生产活动的准备</w:t>
      </w:r>
    </w:p>
    <w:p>
      <w:r>
        <w:t>作者：（苏）沙巴洛夫（С.М.Шабалов）著；张渭城等译</w:t>
      </w:r>
    </w:p>
    <w:p>
      <w:r>
        <w:t>出版社：北京：人民教育出版社</w:t>
      </w:r>
    </w:p>
    <w:p>
      <w:r>
        <w:t>出版日期：1956.01</w:t>
      </w:r>
    </w:p>
    <w:p>
      <w:r>
        <w:t>总页数：40</w:t>
      </w:r>
    </w:p>
    <w:p>
      <w:r>
        <w:t>更多请访问教客网: www.jiaokey.com</w:t>
      </w:r>
    </w:p>
    <w:p>
      <w:r>
        <w:t>综合技术教育和学生参加生产活动的准备 评论地址：https://www.jiaokey.com/book/detail/10910249.html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