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可编程序控制器技术与应用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本书出售、求购地址：https://www.jiaokey.com/book/detail/10907250.html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关键词搜索：https://www.jiaokey.com/tag/可编程序控制器技术与应用.html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