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书名：实用塑料机械液压传动故障排除</w:t>
      </w:r>
    </w:p>
    <w:p>
      <w:r>
        <w:t>作者：陆望龙编著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总页数：633</w:t>
      </w:r>
    </w:p>
    <w:p>
      <w:r>
        <w:t>更多请访问教客网: www.jiaokey.com</w:t>
      </w:r>
    </w:p>
    <w:p>
      <w:r>
        <w:t>实用塑料机械液压传动故障排除 评论地址：https://www.jiaokey.com/book/detail/10906096.html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