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书名：国际对接：中国教育的樊篱与跨越</w:t>
      </w:r>
    </w:p>
    <w:p>
      <w:r>
        <w:t>作者：周明星主编；孙可娜等撰稿</w:t>
      </w:r>
    </w:p>
    <w:p>
      <w:r>
        <w:t>出版社：天津：天津教育出版社</w:t>
      </w:r>
    </w:p>
    <w:p>
      <w:r>
        <w:t>出版日期：2002.10</w:t>
      </w:r>
    </w:p>
    <w:p>
      <w:r>
        <w:t>总页数：368</w:t>
      </w:r>
    </w:p>
    <w:p>
      <w:r>
        <w:t>更多请访问教客网: www.jiaokey.com</w:t>
      </w:r>
    </w:p>
    <w:p>
      <w:r>
        <w:t>国际对接：中国教育的樊篱与跨越 评论地址：https://www.jiaokey.com/book/detail/10905847.html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