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书名：建筑工程事故及其发生原因与预防方法</w:t>
      </w:r>
    </w:p>
    <w:p>
      <w:r>
        <w:t>作者：（苏）什基涅夫（А.Н.Шкинев）著；田宜耕译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总页数：304</w:t>
      </w:r>
    </w:p>
    <w:p>
      <w:r>
        <w:t>更多请访问教客网: www.jiaokey.com</w:t>
      </w:r>
    </w:p>
    <w:p>
      <w:r>
        <w:t>建筑工程事故及其发生原因与预防方法 评论地址：https://www.jiaokey.com/book/detail/10904539.html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