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书名：粗梳毛纺梳毛工程之理论与实践</w:t>
      </w:r>
    </w:p>
    <w:p>
      <w:r>
        <w:t>作者：（苏）卡纳尔斯基（Я.Н.Канарский）著；王文光译</w:t>
      </w:r>
    </w:p>
    <w:p>
      <w:r>
        <w:t>出版社：北京：纺织工业出版社</w:t>
      </w:r>
    </w:p>
    <w:p>
      <w:r>
        <w:t>出版日期：1954.08</w:t>
      </w:r>
    </w:p>
    <w:p>
      <w:r>
        <w:t>总页数：151</w:t>
      </w:r>
    </w:p>
    <w:p>
      <w:r>
        <w:t>更多请访问教客网: www.jiaokey.com</w:t>
      </w:r>
    </w:p>
    <w:p>
      <w:r>
        <w:t>粗梳毛纺梳毛工程之理论与实践 评论地址：https://www.jiaokey.com/book/detail/10904363.html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