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下水道设施设计指南与解说  1984年版</w:t>
      </w:r>
    </w:p>
    <w:p>
      <w:r>
        <w:rPr>
          <w:rFonts w:ascii="宋体" w:hAnsi="宋体" w:eastAsia="宋体"/>
          <w:sz w:val="24"/>
        </w:rPr>
        <w:t>（日本）建设省都市局下水道部主编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下水道设施设计指南与解说  1984年版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（日本）建设省都市局下水道部主编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本书出售、求购地址：https://www.jiaokey.com/book/detail/10903452.html</w:t>
      </w:r>
    </w:p>
    <w:p>
      <w:r>
        <w:t>更多相关图书推荐：https://www.jiaokey.com</w:t>
      </w:r>
    </w:p>
    <w:p>
      <w:r>
        <w:t>（日本）建设省都市局下水道部主编 其他作品：https://www.jiaokey.com/tag/（日本）建设省都市局下水道部主编.html</w:t>
      </w:r>
    </w:p>
    <w:p>
      <w:r>
        <w:t>关键词搜索：https://www.jiaokey.com/tag/下水道设施设计指南与解说  1984年版.html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