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书名：拱桥计算  拱与拱上结构联合作用</w:t>
      </w:r>
    </w:p>
    <w:p>
      <w:r>
        <w:t>作者：（苏）巴良柯夫，Л.П.著；叶蜚章等译</w:t>
      </w:r>
    </w:p>
    <w:p>
      <w:r>
        <w:t>出版社：人民铁道出版社</w:t>
      </w:r>
    </w:p>
    <w:p>
      <w:r>
        <w:t>出版日期：1964.04</w:t>
      </w:r>
    </w:p>
    <w:p>
      <w:r>
        <w:t>总页数：356</w:t>
      </w:r>
    </w:p>
    <w:p>
      <w:r>
        <w:t>更多请访问教客网: www.jiaokey.com</w:t>
      </w:r>
    </w:p>
    <w:p>
      <w:r>
        <w:t>拱桥计算  拱与拱上结构联合作用 评论地址：https://www.jiaokey.com/book/detail/10902119.html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