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2000机械设计指南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2000机械设计指南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本书出售、求购地址：https://www.jiaokey.com/book/detail/10900418.html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2000机械设计指南.html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