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书名：我国第一个五年计划时期的工业增长速度</w:t>
      </w:r>
    </w:p>
    <w:p>
      <w:r>
        <w:t>作者：周叔俊著</w:t>
      </w:r>
    </w:p>
    <w:p>
      <w:r>
        <w:t>出版社：北京：中国青年出版社</w:t>
      </w:r>
    </w:p>
    <w:p>
      <w:r>
        <w:t>出版日期：1956.12</w:t>
      </w:r>
    </w:p>
    <w:p>
      <w:r>
        <w:t>总页数：104</w:t>
      </w:r>
    </w:p>
    <w:p>
      <w:r>
        <w:t>更多请访问教客网: www.jiaokey.com</w:t>
      </w:r>
    </w:p>
    <w:p>
      <w:r>
        <w:t>我国第一个五年计划时期的工业增长速度 评论地址：https://www.jiaokey.com/book/detail/10899669.html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