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书名：钢骨铁筋</w:t>
      </w:r>
    </w:p>
    <w:p>
      <w:r>
        <w:t>作者：苏里等集体创作；武照题执笔，吴因，巩志卫谱曲</w:t>
      </w:r>
    </w:p>
    <w:p>
      <w:r>
        <w:t>出版社：东北书店安东分店</w:t>
      </w:r>
    </w:p>
    <w:p>
      <w:r>
        <w:t>出版日期：1949.05</w:t>
      </w:r>
    </w:p>
    <w:p>
      <w:r>
        <w:t>总页数：75</w:t>
      </w:r>
    </w:p>
    <w:p>
      <w:r>
        <w:t>更多请访问教客网: www.jiaokey.com</w:t>
      </w:r>
    </w:p>
    <w:p>
      <w:r>
        <w:t>钢骨铁筋 评论地址：https://www.jiaokey.com/book/detail/10899392.html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