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书名：蓬勃发展中的新型学校  半农半读半牧半读经验选</w:t>
      </w:r>
    </w:p>
    <w:p>
      <w:r>
        <w:t>作者：内蒙古自治区教育厅编</w:t>
      </w:r>
    </w:p>
    <w:p>
      <w:r>
        <w:t>出版社：呼和浩特：内蒙古人民出版社</w:t>
      </w:r>
    </w:p>
    <w:p>
      <w:r>
        <w:t>出版日期：1965.11</w:t>
      </w:r>
    </w:p>
    <w:p>
      <w:r>
        <w:t>总页数：64</w:t>
      </w:r>
    </w:p>
    <w:p>
      <w:r>
        <w:t>更多请访问教客网: www.jiaokey.com</w:t>
      </w:r>
    </w:p>
    <w:p>
      <w:r>
        <w:t>蓬勃发展中的新型学校  半农半读半牧半读经验选 评论地址：https://www.jiaokey.com/book/detail/10899256.html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