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书名：工业式采伐企业</w:t>
      </w:r>
    </w:p>
    <w:p>
      <w:r>
        <w:t>作者：（苏）札依泽夫（А.И.Зайцев），卢考夫斯基（О.В.Луковский）著；于之汾译</w:t>
      </w:r>
    </w:p>
    <w:p>
      <w:r>
        <w:t>出版社：北京：中国林业出版社</w:t>
      </w:r>
    </w:p>
    <w:p>
      <w:r>
        <w:t>出版日期：1955.01</w:t>
      </w:r>
    </w:p>
    <w:p>
      <w:r>
        <w:t>总页数：70</w:t>
      </w:r>
    </w:p>
    <w:p>
      <w:r>
        <w:t>更多请访问教客网: www.jiaokey.com</w:t>
      </w:r>
    </w:p>
    <w:p>
      <w:r>
        <w:t>工业式采伐企业 评论地址：https://www.jiaokey.com/book/detail/10898869.html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