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书名：马克思列宁主义论科学法则的客观性</w:t>
      </w:r>
    </w:p>
    <w:p>
      <w:r>
        <w:t>作者：（苏联）特罗欣著；明可译</w:t>
      </w:r>
    </w:p>
    <w:p>
      <w:r>
        <w:t>出版社：时代出版社</w:t>
      </w:r>
    </w:p>
    <w:p>
      <w:r>
        <w:t>出版日期：1954.11</w:t>
      </w:r>
    </w:p>
    <w:p>
      <w:r>
        <w:t>总页数：68</w:t>
      </w:r>
    </w:p>
    <w:p>
      <w:r>
        <w:t>更多请访问教客网: www.jiaokey.com</w:t>
      </w:r>
    </w:p>
    <w:p>
      <w:r>
        <w:t>马克思列宁主义论科学法则的客观性 评论地址：https://www.jiaokey.com/book/detail/10897394.html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