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工作分析与设计实务  打造人力资源管理奠基石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工作分析与设计实务  打造人力资源管理奠基石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本书出售、求购地址：https://www.jiaokey.com/book/detail/10896618.html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关键词搜索：https://www.jiaokey.com/tag/工作分析与设计实务  打造人力资源管理奠基石.html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