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第96辑  淮阴文史资料  第12辑  清浦文史资料  第3辑  麒艺流芳-京剧艺术大师周信芳纪念专辑</w:t>
      </w:r>
    </w:p>
    <w:p>
      <w:r>
        <w:t>作者：江苏省政协文史资料委员会，淮阴市政协文史资料委员会，清浦区政协文史资料委员会编</w:t>
      </w:r>
    </w:p>
    <w:p>
      <w:r>
        <w:t>出版社：江苏文史资料编辑部</w:t>
      </w:r>
    </w:p>
    <w:p>
      <w:r>
        <w:t>出版日期：1997</w:t>
      </w:r>
    </w:p>
    <w:p>
      <w:r>
        <w:t>总页数：308</w:t>
      </w:r>
    </w:p>
    <w:p>
      <w:r>
        <w:t>更多请访问教客网: www.jiaokey.com</w:t>
      </w:r>
    </w:p>
    <w:p>
      <w:r>
        <w:t>江苏文史资料  第96辑  淮阴文史资料  第12辑  清浦文史资料  第3辑  麒艺流芳-京剧艺术大师周信芳纪念专辑 评论地址：https://www.jiaokey.com/book/detail/10895705.html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