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书名：液压泵和液压马达选择与应用</w:t>
      </w:r>
    </w:p>
    <w:p>
      <w:r>
        <w:t>作者：（美）兰姆贝克（Lambeck，R.P.）著；吴忠仁译</w:t>
      </w:r>
    </w:p>
    <w:p>
      <w:r>
        <w:t>出版社：北京：机械工业出版社</w:t>
      </w:r>
    </w:p>
    <w:p>
      <w:r>
        <w:t>出版日期：1989.07</w:t>
      </w:r>
    </w:p>
    <w:p>
      <w:r>
        <w:t>总页数：149</w:t>
      </w:r>
    </w:p>
    <w:p>
      <w:r>
        <w:t>更多请访问教客网: www.jiaokey.com</w:t>
      </w:r>
    </w:p>
    <w:p>
      <w:r>
        <w:t>液压泵和液压马达选择与应用 评论地址：https://www.jiaokey.com/book/detail/10895403.html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