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文学与精神分析学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文学与精神分析学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本书出售、求购地址：https://www.jiaokey.com/book/detail/10895247.html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关键词搜索：https://www.jiaokey.com/tag/文学与精神分析学.html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