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党的创立和第一次国内革命战争时期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出版日期：1989.11</w:t>
      </w:r>
    </w:p>
    <w:p>
      <w:r>
        <w:t>总页数：308</w:t>
      </w:r>
    </w:p>
    <w:p>
      <w:r>
        <w:t>更多请访问教客网: www.jiaokey.com</w:t>
      </w:r>
    </w:p>
    <w:p>
      <w:r>
        <w:t>中共党史资料专题研究集  党的创立和第一次国内革命战争时期 评论地址：https://www.jiaokey.com/book/detail/10892514.html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