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书名：思想方法和时事学习  第1辑  4</w:t>
      </w:r>
    </w:p>
    <w:p>
      <w:r>
        <w:t>作者：天津青联筹备会编</w:t>
      </w:r>
    </w:p>
    <w:p>
      <w:r>
        <w:t>出版社：读者书店</w:t>
      </w:r>
    </w:p>
    <w:p>
      <w:r>
        <w:t>出版日期：1949.05</w:t>
      </w:r>
    </w:p>
    <w:p>
      <w:r>
        <w:t>总页数：20</w:t>
      </w:r>
    </w:p>
    <w:p>
      <w:r>
        <w:t>更多请访问教客网: www.jiaokey.com</w:t>
      </w:r>
    </w:p>
    <w:p>
      <w:r>
        <w:t>思想方法和时事学习  第1辑  4 评论地址：https://www.jiaokey.com/book/detail/10891776.html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