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书名：高炉剖面设计</w:t>
      </w:r>
    </w:p>
    <w:p>
      <w:r>
        <w:t>作者:（苏）巴甫洛夫（М.А.Павлов）撰；李耕，庄镇恶译</w:t>
      </w:r>
    </w:p>
    <w:p>
      <w:r>
        <w:t>出版社:东北工业出版社</w:t>
      </w:r>
    </w:p>
    <w:p>
      <w:r>
        <w:t>出版日期：1952.02</w:t>
      </w:r>
    </w:p>
    <w:p>
      <w:r>
        <w:t>总页数：64</w:t>
      </w:r>
    </w:p>
    <w:p>
      <w:r>
        <w:t>更多请访问教客网:www.jiaokey.com</w:t>
      </w:r>
    </w:p>
    <w:p>
      <w:r>
        <w:t>高炉剖面设计评论地址：https://www.jiaokey.com/book/detail/10891466.html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