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关于领导工业生产中的几个问题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关于领导工业生产中的几个问题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本书出售、求购地址：https://www.jiaokey.com/book/detail/10891317.html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关键词搜索：https://www.jiaokey.com/tag/关于领导工业生产中的几个问题.html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