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书名：劳动在苏联是光荣、豪迈和英勇的事情</w:t>
      </w:r>
    </w:p>
    <w:p>
      <w:r>
        <w:t>作者：（苏）李雅宾（А.Ляпин）著；王愚，高巍译</w:t>
      </w:r>
    </w:p>
    <w:p>
      <w:r>
        <w:t>出版社：时代出版社</w:t>
      </w:r>
    </w:p>
    <w:p>
      <w:r>
        <w:t>出版日期：1956.01</w:t>
      </w:r>
    </w:p>
    <w:p>
      <w:r>
        <w:t>总页数：89</w:t>
      </w:r>
    </w:p>
    <w:p>
      <w:r>
        <w:t>更多请访问教客网: www.jiaokey.com</w:t>
      </w:r>
    </w:p>
    <w:p>
      <w:r>
        <w:t>劳动在苏联是光荣、豪迈和英勇的事情 评论地址：https://www.jiaokey.com/book/detail/10891310.html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