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书名：一件根本性的大事  谈干部参加集体生产劳动问题</w:t>
      </w:r>
    </w:p>
    <w:p>
      <w:r>
        <w:t>作者：赵汉编写</w:t>
      </w:r>
    </w:p>
    <w:p>
      <w:r>
        <w:t>出版社：北京：农村读物出版社</w:t>
      </w:r>
    </w:p>
    <w:p>
      <w:r>
        <w:t>出版日期：1964.05</w:t>
      </w:r>
    </w:p>
    <w:p>
      <w:r>
        <w:t>总页数：67</w:t>
      </w:r>
    </w:p>
    <w:p>
      <w:r>
        <w:t>更多请访问教客网: www.jiaokey.com</w:t>
      </w:r>
    </w:p>
    <w:p>
      <w:r>
        <w:t>一件根本性的大事  谈干部参加集体生产劳动问题 评论地址：https://www.jiaokey.com/book/detail/10891266.html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