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书名：蒸汽锅炉、蒸汽过热器、省煤器的构造、装置、保养和检验规则</w:t>
      </w:r>
    </w:p>
    <w:p>
      <w:r>
        <w:t>作者：凌渭民，沈三多译</w:t>
      </w:r>
    </w:p>
    <w:p>
      <w:r>
        <w:t>出版社：生产与技术社</w:t>
      </w:r>
    </w:p>
    <w:p>
      <w:r>
        <w:t>出版日期：1953.01</w:t>
      </w:r>
    </w:p>
    <w:p>
      <w:r>
        <w:t>总页数：70</w:t>
      </w:r>
    </w:p>
    <w:p>
      <w:r>
        <w:t>更多请访问教客网: www.jiaokey.com</w:t>
      </w:r>
    </w:p>
    <w:p>
      <w:r>
        <w:t>蒸汽锅炉、蒸汽过热器、省煤器的构造、装置、保养和检验规则 评论地址：https://www.jiaokey.com/book/detail/10890965.html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