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书名：要成为全面发展的人</w:t>
      </w:r>
    </w:p>
    <w:p>
      <w:r>
        <w:t>作者：（俄）加里宁（М.И.Калинин）撰</w:t>
      </w:r>
    </w:p>
    <w:p>
      <w:r>
        <w:t>出版社：北京：中国青年出版社</w:t>
      </w:r>
    </w:p>
    <w:p>
      <w:r>
        <w:t>出版日期：1953.08</w:t>
      </w:r>
    </w:p>
    <w:p>
      <w:r>
        <w:t>总页数：51</w:t>
      </w:r>
    </w:p>
    <w:p>
      <w:r>
        <w:t>更多请访问教客网: www.jiaokey.com</w:t>
      </w:r>
    </w:p>
    <w:p>
      <w:r>
        <w:t>要成为全面发展的人 评论地址：https://www.jiaokey.com/book/detail/10890423.html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