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开发工程入门-理论·实践·方法</w:t>
      </w:r>
    </w:p>
    <w:p>
      <w:r>
        <w:rPr>
          <w:rFonts w:ascii="宋体" w:hAnsi="宋体" w:eastAsia="宋体"/>
          <w:sz w:val="24"/>
        </w:rPr>
        <w:t>（日）水野惠司等著；张志平，孙国君译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开发工程入门-理论·实践·方法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（日）水野惠司等著；张志平，孙国君译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北京现代管理学院出版社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本书出售、求购地址：https://www.jiaokey.com/book/detail/10890158.html</w:t>
      </w:r>
    </w:p>
    <w:p>
      <w:r>
        <w:t>更多相关图书推荐：https://www.jiaokey.com</w:t>
      </w:r>
    </w:p>
    <w:p>
      <w:r>
        <w:t>（日）水野惠司等著；张志平，孙国君译 其他作品：https://www.jiaokey.com/tag/（日）水野惠司等著；张志平，孙国君译.html</w:t>
      </w:r>
    </w:p>
    <w:p>
      <w:r>
        <w:t>北京现代管理学院出版社 出版图书：https://www.jiaokey.com/tag/北京现代管理学院出版社.html</w:t>
      </w:r>
    </w:p>
    <w:p>
      <w:r>
        <w:t>关键词搜索：https://www.jiaokey.com/tag/开发工程入门-理论·实践·方法.html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