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书名：党史故事画卷  4  第三次国内革命战争</w:t>
      </w:r>
    </w:p>
    <w:p>
      <w:r>
        <w:t>作者：陈永仪主编；张弢撰文</w:t>
      </w:r>
    </w:p>
    <w:p>
      <w:r>
        <w:t>出版社：昆明：晨光出版社</w:t>
      </w:r>
    </w:p>
    <w:p>
      <w:r>
        <w:t>出版日期：1991.06</w:t>
      </w:r>
    </w:p>
    <w:p>
      <w:r>
        <w:t>总页数：200</w:t>
      </w:r>
    </w:p>
    <w:p>
      <w:r>
        <w:t>更多请访问教客网: www.jiaokey.com</w:t>
      </w:r>
    </w:p>
    <w:p>
      <w:r>
        <w:t>党史故事画卷  4  第三次国内革命战争 评论地址：https://www.jiaokey.com/book/detail/10888799.html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